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3F" w:rsidRPr="00A6073F" w:rsidRDefault="004223FE" w:rsidP="00A6073F">
      <w:pPr>
        <w:pStyle w:val="30"/>
        <w:shd w:val="clear" w:color="auto" w:fill="auto"/>
        <w:tabs>
          <w:tab w:val="left" w:leader="underscore" w:pos="2223"/>
          <w:tab w:val="left" w:leader="underscore" w:pos="9639"/>
        </w:tabs>
        <w:ind w:left="284" w:right="276" w:firstLine="751"/>
        <w:jc w:val="center"/>
        <w:rPr>
          <w:rStyle w:val="31"/>
          <w:rFonts w:ascii="Times New Roman" w:hAnsi="Times New Roman" w:cs="Times New Roman"/>
          <w:b/>
          <w:bCs/>
          <w:color w:val="auto"/>
        </w:rPr>
      </w:pPr>
      <w:r w:rsidRPr="00A6073F">
        <w:rPr>
          <w:rStyle w:val="31"/>
          <w:rFonts w:ascii="Times New Roman" w:hAnsi="Times New Roman" w:cs="Times New Roman"/>
          <w:b/>
          <w:bCs/>
          <w:color w:val="auto"/>
        </w:rPr>
        <w:t xml:space="preserve">Муниципальное бюджетное общеобразовательное учреждение </w:t>
      </w:r>
    </w:p>
    <w:p w:rsidR="004C6158" w:rsidRPr="00A6073F" w:rsidRDefault="00A6073F" w:rsidP="00A6073F">
      <w:pPr>
        <w:pStyle w:val="30"/>
        <w:shd w:val="clear" w:color="auto" w:fill="auto"/>
        <w:tabs>
          <w:tab w:val="left" w:leader="underscore" w:pos="2223"/>
          <w:tab w:val="left" w:leader="underscore" w:pos="9639"/>
        </w:tabs>
        <w:ind w:left="284" w:right="276" w:hanging="284"/>
        <w:jc w:val="center"/>
        <w:rPr>
          <w:rFonts w:ascii="Times New Roman" w:hAnsi="Times New Roman" w:cs="Times New Roman"/>
          <w:color w:val="auto"/>
        </w:rPr>
      </w:pPr>
      <w:proofErr w:type="spellStart"/>
      <w:r w:rsidRPr="00A6073F">
        <w:rPr>
          <w:rStyle w:val="33"/>
          <w:rFonts w:ascii="Times New Roman" w:hAnsi="Times New Roman" w:cs="Times New Roman"/>
          <w:b/>
          <w:bCs/>
          <w:color w:val="auto"/>
        </w:rPr>
        <w:t>Марьевская</w:t>
      </w:r>
      <w:proofErr w:type="spellEnd"/>
      <w:r w:rsidR="004223FE" w:rsidRPr="00A6073F">
        <w:rPr>
          <w:rStyle w:val="33"/>
          <w:rFonts w:ascii="Times New Roman" w:hAnsi="Times New Roman" w:cs="Times New Roman"/>
          <w:b/>
          <w:bCs/>
          <w:color w:val="auto"/>
        </w:rPr>
        <w:t xml:space="preserve"> средняя общеобразовательная школа</w:t>
      </w:r>
      <w:r w:rsidRPr="00A6073F">
        <w:rPr>
          <w:rStyle w:val="33"/>
          <w:rFonts w:ascii="Times New Roman" w:hAnsi="Times New Roman" w:cs="Times New Roman"/>
          <w:b/>
          <w:bCs/>
          <w:color w:val="auto"/>
        </w:rPr>
        <w:t xml:space="preserve"> им. воина-афганца Н.П. </w:t>
      </w:r>
      <w:proofErr w:type="spellStart"/>
      <w:r w:rsidRPr="00A6073F">
        <w:rPr>
          <w:rStyle w:val="33"/>
          <w:rFonts w:ascii="Times New Roman" w:hAnsi="Times New Roman" w:cs="Times New Roman"/>
          <w:b/>
          <w:bCs/>
          <w:color w:val="auto"/>
        </w:rPr>
        <w:t>Лапшичева</w:t>
      </w:r>
      <w:proofErr w:type="spellEnd"/>
    </w:p>
    <w:p w:rsidR="004C6158" w:rsidRPr="00A6073F" w:rsidRDefault="004223FE" w:rsidP="00A6073F">
      <w:pPr>
        <w:pStyle w:val="40"/>
        <w:shd w:val="clear" w:color="auto" w:fill="auto"/>
        <w:spacing w:after="0" w:line="190" w:lineRule="exact"/>
        <w:ind w:left="20"/>
        <w:rPr>
          <w:rFonts w:ascii="Times New Roman" w:hAnsi="Times New Roman" w:cs="Times New Roman"/>
          <w:color w:val="auto"/>
        </w:rPr>
      </w:pPr>
      <w:r w:rsidRPr="00A6073F">
        <w:rPr>
          <w:rStyle w:val="41"/>
          <w:rFonts w:ascii="Times New Roman" w:hAnsi="Times New Roman" w:cs="Times New Roman"/>
          <w:b/>
          <w:bCs/>
          <w:color w:val="auto"/>
        </w:rPr>
        <w:t>(наименование образовательной организации)</w:t>
      </w:r>
    </w:p>
    <w:p w:rsidR="00A6073F" w:rsidRPr="00A6073F" w:rsidRDefault="00A6073F" w:rsidP="00A6073F">
      <w:pPr>
        <w:pStyle w:val="50"/>
        <w:shd w:val="clear" w:color="auto" w:fill="auto"/>
        <w:spacing w:before="0" w:after="292"/>
        <w:ind w:left="20"/>
        <w:rPr>
          <w:rStyle w:val="51"/>
          <w:rFonts w:ascii="Times New Roman" w:hAnsi="Times New Roman" w:cs="Times New Roman"/>
          <w:b/>
          <w:bCs/>
          <w:color w:val="auto"/>
        </w:rPr>
      </w:pPr>
    </w:p>
    <w:p w:rsidR="00A6073F" w:rsidRPr="00A6073F" w:rsidRDefault="00A6073F" w:rsidP="00A6073F">
      <w:pPr>
        <w:pStyle w:val="50"/>
        <w:shd w:val="clear" w:color="auto" w:fill="auto"/>
        <w:spacing w:before="0" w:after="292"/>
        <w:ind w:left="20"/>
        <w:rPr>
          <w:rStyle w:val="51"/>
          <w:rFonts w:ascii="Times New Roman" w:hAnsi="Times New Roman" w:cs="Times New Roman"/>
          <w:b/>
          <w:bCs/>
          <w:color w:val="auto"/>
        </w:rPr>
      </w:pPr>
    </w:p>
    <w:p w:rsidR="004C6158" w:rsidRPr="00A6073F" w:rsidRDefault="004223FE" w:rsidP="00A6073F">
      <w:pPr>
        <w:pStyle w:val="50"/>
        <w:shd w:val="clear" w:color="auto" w:fill="auto"/>
        <w:spacing w:before="0" w:after="292"/>
        <w:ind w:left="20"/>
        <w:rPr>
          <w:rFonts w:ascii="Times New Roman" w:hAnsi="Times New Roman" w:cs="Times New Roman"/>
          <w:color w:val="auto"/>
        </w:rPr>
      </w:pPr>
      <w:r w:rsidRPr="00A6073F">
        <w:rPr>
          <w:rStyle w:val="51"/>
          <w:rFonts w:ascii="Times New Roman" w:hAnsi="Times New Roman" w:cs="Times New Roman"/>
          <w:b/>
          <w:bCs/>
          <w:color w:val="auto"/>
        </w:rPr>
        <w:t>СВЕДЕНИЯ О НАЛИЧИИ ОБОРУДОВАННЫХ УЧЕБНЫХ</w:t>
      </w:r>
      <w:r w:rsidRPr="00A6073F">
        <w:rPr>
          <w:rStyle w:val="51"/>
          <w:rFonts w:ascii="Times New Roman" w:hAnsi="Times New Roman" w:cs="Times New Roman"/>
          <w:b/>
          <w:bCs/>
          <w:color w:val="auto"/>
        </w:rPr>
        <w:br/>
        <w:t>КАБИНЕТОВ ДЛЯ ОБУЧАЮЩИХСЯ, В ТОМ ЧИСЛЕ ИНВАЛИДОВ</w:t>
      </w:r>
      <w:r w:rsidRPr="00A6073F">
        <w:rPr>
          <w:rStyle w:val="51"/>
          <w:rFonts w:ascii="Times New Roman" w:hAnsi="Times New Roman" w:cs="Times New Roman"/>
          <w:b/>
          <w:bCs/>
          <w:color w:val="auto"/>
        </w:rPr>
        <w:br/>
        <w:t xml:space="preserve">И ЛИЦ С </w:t>
      </w:r>
      <w:r w:rsidRPr="00A6073F">
        <w:rPr>
          <w:rStyle w:val="51"/>
          <w:rFonts w:ascii="Times New Roman" w:hAnsi="Times New Roman" w:cs="Times New Roman"/>
          <w:b/>
          <w:bCs/>
          <w:color w:val="auto"/>
        </w:rPr>
        <w:t>ОГРАНИЧЕННЫМИ ВОЗМОЖНОСТЯМИ ЗДОРОВЬЯ</w:t>
      </w:r>
    </w:p>
    <w:p w:rsidR="004C6158" w:rsidRPr="00A6073F" w:rsidRDefault="004223FE" w:rsidP="00A6073F">
      <w:pPr>
        <w:pStyle w:val="20"/>
        <w:shd w:val="clear" w:color="auto" w:fill="auto"/>
        <w:spacing w:before="0" w:after="353"/>
        <w:rPr>
          <w:rFonts w:ascii="Times New Roman" w:hAnsi="Times New Roman" w:cs="Times New Roman"/>
          <w:color w:val="auto"/>
        </w:rPr>
      </w:pPr>
      <w:r w:rsidRPr="00A6073F">
        <w:rPr>
          <w:rStyle w:val="21"/>
          <w:rFonts w:ascii="Times New Roman" w:hAnsi="Times New Roman" w:cs="Times New Roman"/>
          <w:color w:val="auto"/>
        </w:rPr>
        <w:t xml:space="preserve">В муниципальном бюджетном общеобразовательном учреждении </w:t>
      </w:r>
      <w:proofErr w:type="spellStart"/>
      <w:r w:rsidR="00A6073F" w:rsidRPr="00A6073F">
        <w:rPr>
          <w:rStyle w:val="21"/>
          <w:rFonts w:ascii="Times New Roman" w:hAnsi="Times New Roman" w:cs="Times New Roman"/>
          <w:color w:val="auto"/>
        </w:rPr>
        <w:t>Марьевской</w:t>
      </w:r>
      <w:proofErr w:type="spellEnd"/>
      <w:r w:rsidR="00A6073F" w:rsidRPr="00A6073F">
        <w:rPr>
          <w:rStyle w:val="21"/>
          <w:rFonts w:ascii="Times New Roman" w:hAnsi="Times New Roman" w:cs="Times New Roman"/>
          <w:color w:val="auto"/>
        </w:rPr>
        <w:t xml:space="preserve"> </w:t>
      </w:r>
      <w:r w:rsidRPr="00A6073F">
        <w:rPr>
          <w:rStyle w:val="21"/>
          <w:rFonts w:ascii="Times New Roman" w:hAnsi="Times New Roman" w:cs="Times New Roman"/>
          <w:color w:val="auto"/>
        </w:rPr>
        <w:t>средней общеобразовательной школе</w:t>
      </w:r>
      <w:r w:rsidR="00A6073F" w:rsidRPr="00A6073F">
        <w:rPr>
          <w:rStyle w:val="21"/>
          <w:rFonts w:ascii="Times New Roman" w:hAnsi="Times New Roman" w:cs="Times New Roman"/>
          <w:color w:val="auto"/>
        </w:rPr>
        <w:t xml:space="preserve"> им. воина-афганца Н.П. </w:t>
      </w:r>
      <w:proofErr w:type="spellStart"/>
      <w:r w:rsidR="00A6073F" w:rsidRPr="00A6073F">
        <w:rPr>
          <w:rStyle w:val="21"/>
          <w:rFonts w:ascii="Times New Roman" w:hAnsi="Times New Roman" w:cs="Times New Roman"/>
          <w:color w:val="auto"/>
        </w:rPr>
        <w:t>Лапшичева</w:t>
      </w:r>
      <w:proofErr w:type="spellEnd"/>
      <w:r w:rsidRPr="00A6073F">
        <w:rPr>
          <w:rStyle w:val="21"/>
          <w:rFonts w:ascii="Times New Roman" w:hAnsi="Times New Roman" w:cs="Times New Roman"/>
          <w:color w:val="auto"/>
        </w:rPr>
        <w:t xml:space="preserve"> Матвеев</w:t>
      </w:r>
      <w:proofErr w:type="gramStart"/>
      <w:r w:rsidRPr="00A6073F">
        <w:rPr>
          <w:rStyle w:val="21"/>
          <w:rFonts w:ascii="Times New Roman" w:hAnsi="Times New Roman" w:cs="Times New Roman"/>
          <w:color w:val="auto"/>
        </w:rPr>
        <w:t>о-</w:t>
      </w:r>
      <w:proofErr w:type="gramEnd"/>
      <w:r w:rsidRPr="00A6073F">
        <w:rPr>
          <w:rStyle w:val="21"/>
          <w:rFonts w:ascii="Times New Roman" w:hAnsi="Times New Roman" w:cs="Times New Roman"/>
          <w:color w:val="auto"/>
        </w:rPr>
        <w:t xml:space="preserve"> Курганского района Ростовской области</w:t>
      </w:r>
    </w:p>
    <w:p w:rsidR="004C6158" w:rsidRPr="00A6073F" w:rsidRDefault="004223FE" w:rsidP="00A6073F">
      <w:pPr>
        <w:pStyle w:val="10"/>
        <w:shd w:val="clear" w:color="auto" w:fill="auto"/>
        <w:spacing w:before="0" w:after="0" w:line="280" w:lineRule="exact"/>
        <w:rPr>
          <w:rFonts w:ascii="Times New Roman" w:hAnsi="Times New Roman" w:cs="Times New Roman"/>
          <w:color w:val="auto"/>
        </w:rPr>
      </w:pPr>
      <w:bookmarkStart w:id="0" w:name="bookmark0"/>
      <w:r w:rsidRPr="00A6073F">
        <w:rPr>
          <w:rStyle w:val="11"/>
          <w:rFonts w:ascii="Times New Roman" w:hAnsi="Times New Roman" w:cs="Times New Roman"/>
          <w:b/>
          <w:bCs/>
          <w:i/>
          <w:iCs/>
          <w:color w:val="auto"/>
        </w:rPr>
        <w:t xml:space="preserve">интерактивным комплексом </w:t>
      </w:r>
      <w:proofErr w:type="gramStart"/>
      <w:r w:rsidRPr="00A6073F">
        <w:rPr>
          <w:rStyle w:val="11"/>
          <w:rFonts w:ascii="Times New Roman" w:hAnsi="Times New Roman" w:cs="Times New Roman"/>
          <w:b/>
          <w:bCs/>
          <w:i/>
          <w:iCs/>
          <w:color w:val="auto"/>
        </w:rPr>
        <w:t>оборудованы</w:t>
      </w:r>
      <w:proofErr w:type="gramEnd"/>
      <w:r w:rsidRPr="00A6073F">
        <w:rPr>
          <w:rStyle w:val="11"/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A6073F" w:rsidRPr="00A6073F">
        <w:rPr>
          <w:rStyle w:val="11"/>
          <w:rFonts w:ascii="Times New Roman" w:hAnsi="Times New Roman" w:cs="Times New Roman"/>
          <w:b/>
          <w:bCs/>
          <w:i/>
          <w:iCs/>
          <w:color w:val="auto"/>
        </w:rPr>
        <w:t>7</w:t>
      </w:r>
      <w:r w:rsidRPr="00A6073F">
        <w:rPr>
          <w:rStyle w:val="11"/>
          <w:rFonts w:ascii="Times New Roman" w:hAnsi="Times New Roman" w:cs="Times New Roman"/>
          <w:b/>
          <w:bCs/>
          <w:i/>
          <w:iCs/>
          <w:color w:val="auto"/>
        </w:rPr>
        <w:t xml:space="preserve"> кабинетов:</w:t>
      </w:r>
      <w:bookmarkEnd w:id="0"/>
    </w:p>
    <w:p w:rsidR="00A6073F" w:rsidRDefault="004223FE" w:rsidP="00A6073F">
      <w:pPr>
        <w:pStyle w:val="60"/>
        <w:numPr>
          <w:ilvl w:val="0"/>
          <w:numId w:val="1"/>
        </w:numPr>
        <w:shd w:val="clear" w:color="auto" w:fill="auto"/>
        <w:spacing w:before="0" w:after="344"/>
        <w:ind w:right="5946"/>
        <w:rPr>
          <w:rStyle w:val="61"/>
          <w:rFonts w:ascii="Times New Roman" w:hAnsi="Times New Roman" w:cs="Times New Roman"/>
          <w:i/>
          <w:iCs/>
          <w:color w:val="auto"/>
        </w:rPr>
      </w:pPr>
      <w:r w:rsidRPr="00A6073F">
        <w:rPr>
          <w:rStyle w:val="61"/>
          <w:rFonts w:ascii="Times New Roman" w:hAnsi="Times New Roman" w:cs="Times New Roman"/>
          <w:i/>
          <w:iCs/>
          <w:color w:val="auto"/>
        </w:rPr>
        <w:t>начальные классы</w:t>
      </w:r>
      <w:r w:rsidRPr="00A6073F">
        <w:rPr>
          <w:rStyle w:val="61"/>
          <w:rFonts w:ascii="Times New Roman" w:hAnsi="Times New Roman" w:cs="Times New Roman"/>
          <w:i/>
          <w:iCs/>
          <w:color w:val="auto"/>
        </w:rPr>
        <w:t xml:space="preserve"> -</w:t>
      </w:r>
      <w:r w:rsidR="00A6073F" w:rsidRPr="00A6073F">
        <w:rPr>
          <w:rStyle w:val="62"/>
          <w:rFonts w:ascii="Times New Roman" w:hAnsi="Times New Roman" w:cs="Times New Roman"/>
          <w:color w:val="auto"/>
        </w:rPr>
        <w:t xml:space="preserve"> 3</w:t>
      </w:r>
      <w:r w:rsidRPr="00A6073F">
        <w:rPr>
          <w:rStyle w:val="61"/>
          <w:rFonts w:ascii="Times New Roman" w:hAnsi="Times New Roman" w:cs="Times New Roman"/>
          <w:i/>
          <w:iCs/>
          <w:color w:val="auto"/>
          <w:lang w:eastAsia="en-US" w:bidi="en-US"/>
        </w:rPr>
        <w:t xml:space="preserve"> </w:t>
      </w:r>
    </w:p>
    <w:p w:rsidR="00A6073F" w:rsidRDefault="00A6073F" w:rsidP="00A6073F">
      <w:pPr>
        <w:pStyle w:val="60"/>
        <w:numPr>
          <w:ilvl w:val="0"/>
          <w:numId w:val="1"/>
        </w:numPr>
        <w:shd w:val="clear" w:color="auto" w:fill="auto"/>
        <w:spacing w:before="0" w:after="344"/>
        <w:ind w:right="5946"/>
        <w:rPr>
          <w:rStyle w:val="61"/>
          <w:rFonts w:ascii="Times New Roman" w:hAnsi="Times New Roman" w:cs="Times New Roman"/>
          <w:i/>
          <w:iCs/>
          <w:color w:val="auto"/>
        </w:rPr>
      </w:pPr>
      <w:r>
        <w:rPr>
          <w:rStyle w:val="61"/>
          <w:rFonts w:ascii="Times New Roman" w:hAnsi="Times New Roman" w:cs="Times New Roman"/>
          <w:i/>
          <w:iCs/>
          <w:color w:val="auto"/>
          <w:lang w:eastAsia="en-US" w:bidi="en-US"/>
        </w:rPr>
        <w:t xml:space="preserve">  </w:t>
      </w:r>
      <w:r w:rsidR="004223FE" w:rsidRPr="00A6073F">
        <w:rPr>
          <w:rStyle w:val="61"/>
          <w:rFonts w:ascii="Times New Roman" w:hAnsi="Times New Roman" w:cs="Times New Roman"/>
          <w:i/>
          <w:iCs/>
          <w:color w:val="auto"/>
        </w:rPr>
        <w:t xml:space="preserve">информатика -1 </w:t>
      </w:r>
    </w:p>
    <w:p w:rsidR="00A6073F" w:rsidRDefault="004223FE" w:rsidP="00A6073F">
      <w:pPr>
        <w:pStyle w:val="60"/>
        <w:numPr>
          <w:ilvl w:val="0"/>
          <w:numId w:val="1"/>
        </w:numPr>
        <w:shd w:val="clear" w:color="auto" w:fill="auto"/>
        <w:spacing w:before="0" w:after="344"/>
        <w:ind w:right="5095"/>
        <w:rPr>
          <w:rStyle w:val="61"/>
          <w:rFonts w:ascii="Times New Roman" w:hAnsi="Times New Roman" w:cs="Times New Roman"/>
          <w:i/>
          <w:iCs/>
          <w:color w:val="auto"/>
        </w:rPr>
      </w:pPr>
      <w:r w:rsidRPr="00A6073F">
        <w:rPr>
          <w:rStyle w:val="61"/>
          <w:rFonts w:ascii="Times New Roman" w:hAnsi="Times New Roman" w:cs="Times New Roman"/>
          <w:i/>
          <w:iCs/>
          <w:color w:val="auto"/>
          <w:lang w:eastAsia="en-US" w:bidi="en-US"/>
        </w:rPr>
        <w:t xml:space="preserve"> </w:t>
      </w:r>
      <w:r w:rsidRPr="00A6073F">
        <w:rPr>
          <w:rStyle w:val="61"/>
          <w:rFonts w:ascii="Times New Roman" w:hAnsi="Times New Roman" w:cs="Times New Roman"/>
          <w:i/>
          <w:iCs/>
          <w:color w:val="auto"/>
        </w:rPr>
        <w:t xml:space="preserve">математика </w:t>
      </w:r>
      <w:r w:rsidR="00A6073F">
        <w:rPr>
          <w:rStyle w:val="61"/>
          <w:rFonts w:ascii="Times New Roman" w:hAnsi="Times New Roman" w:cs="Times New Roman"/>
          <w:i/>
          <w:iCs/>
          <w:color w:val="auto"/>
        </w:rPr>
        <w:t>–</w:t>
      </w:r>
      <w:r w:rsidRPr="00A6073F">
        <w:rPr>
          <w:rStyle w:val="61"/>
          <w:rFonts w:ascii="Times New Roman" w:hAnsi="Times New Roman" w:cs="Times New Roman"/>
          <w:i/>
          <w:iCs/>
          <w:color w:val="auto"/>
        </w:rPr>
        <w:t xml:space="preserve"> </w:t>
      </w:r>
      <w:r w:rsidR="00A6073F">
        <w:rPr>
          <w:rStyle w:val="61"/>
          <w:rFonts w:ascii="Times New Roman" w:hAnsi="Times New Roman" w:cs="Times New Roman"/>
          <w:i/>
          <w:iCs/>
          <w:color w:val="auto"/>
        </w:rPr>
        <w:t>1</w:t>
      </w:r>
    </w:p>
    <w:p w:rsidR="00A6073F" w:rsidRDefault="004223FE" w:rsidP="00A6073F">
      <w:pPr>
        <w:pStyle w:val="60"/>
        <w:numPr>
          <w:ilvl w:val="0"/>
          <w:numId w:val="1"/>
        </w:numPr>
        <w:shd w:val="clear" w:color="auto" w:fill="auto"/>
        <w:spacing w:before="0" w:after="344"/>
        <w:ind w:right="5095"/>
        <w:rPr>
          <w:rStyle w:val="61"/>
          <w:rFonts w:ascii="Times New Roman" w:hAnsi="Times New Roman" w:cs="Times New Roman"/>
          <w:i/>
          <w:iCs/>
          <w:color w:val="auto"/>
        </w:rPr>
      </w:pPr>
      <w:r w:rsidRPr="00A6073F">
        <w:rPr>
          <w:rStyle w:val="61"/>
          <w:rFonts w:ascii="Times New Roman" w:hAnsi="Times New Roman" w:cs="Times New Roman"/>
          <w:i/>
          <w:iCs/>
          <w:color w:val="auto"/>
        </w:rPr>
        <w:t xml:space="preserve">география -1 </w:t>
      </w:r>
    </w:p>
    <w:p w:rsidR="004C6158" w:rsidRPr="00A6073F" w:rsidRDefault="004223FE" w:rsidP="00A6073F">
      <w:pPr>
        <w:pStyle w:val="60"/>
        <w:numPr>
          <w:ilvl w:val="0"/>
          <w:numId w:val="1"/>
        </w:numPr>
        <w:shd w:val="clear" w:color="auto" w:fill="auto"/>
        <w:spacing w:before="0" w:after="344"/>
        <w:ind w:right="5095"/>
        <w:rPr>
          <w:rFonts w:ascii="Times New Roman" w:hAnsi="Times New Roman" w:cs="Times New Roman"/>
          <w:color w:val="auto"/>
        </w:rPr>
      </w:pPr>
      <w:r w:rsidRPr="00A6073F">
        <w:rPr>
          <w:rStyle w:val="61"/>
          <w:rFonts w:ascii="Times New Roman" w:hAnsi="Times New Roman" w:cs="Times New Roman"/>
          <w:i/>
          <w:iCs/>
          <w:color w:val="auto"/>
        </w:rPr>
        <w:t xml:space="preserve">история -1 </w:t>
      </w:r>
    </w:p>
    <w:p w:rsidR="00A6073F" w:rsidRDefault="00A6073F" w:rsidP="00A6073F">
      <w:pPr>
        <w:pStyle w:val="10"/>
        <w:shd w:val="clear" w:color="auto" w:fill="auto"/>
        <w:spacing w:before="0" w:after="0" w:line="280" w:lineRule="exact"/>
        <w:rPr>
          <w:rStyle w:val="11"/>
          <w:rFonts w:ascii="Times New Roman" w:hAnsi="Times New Roman" w:cs="Times New Roman"/>
          <w:b/>
          <w:bCs/>
          <w:i/>
          <w:iCs/>
          <w:color w:val="auto"/>
        </w:rPr>
      </w:pPr>
      <w:bookmarkStart w:id="1" w:name="bookmark1"/>
    </w:p>
    <w:p w:rsidR="004C6158" w:rsidRPr="00A6073F" w:rsidRDefault="004223FE" w:rsidP="00A6073F">
      <w:pPr>
        <w:pStyle w:val="10"/>
        <w:shd w:val="clear" w:color="auto" w:fill="auto"/>
        <w:spacing w:before="0" w:after="0" w:line="280" w:lineRule="exact"/>
        <w:rPr>
          <w:rFonts w:ascii="Times New Roman" w:hAnsi="Times New Roman" w:cs="Times New Roman"/>
          <w:color w:val="auto"/>
        </w:rPr>
      </w:pPr>
      <w:r w:rsidRPr="00A6073F">
        <w:rPr>
          <w:rStyle w:val="11"/>
          <w:rFonts w:ascii="Times New Roman" w:hAnsi="Times New Roman" w:cs="Times New Roman"/>
          <w:b/>
          <w:bCs/>
          <w:i/>
          <w:iCs/>
          <w:color w:val="auto"/>
        </w:rPr>
        <w:t xml:space="preserve">комплектом мультимедийного оборудования </w:t>
      </w:r>
      <w:r w:rsidR="00A6073F">
        <w:rPr>
          <w:rStyle w:val="11"/>
          <w:rFonts w:ascii="Times New Roman" w:hAnsi="Times New Roman" w:cs="Times New Roman"/>
          <w:b/>
          <w:bCs/>
          <w:i/>
          <w:iCs/>
          <w:color w:val="auto"/>
        </w:rPr>
        <w:t>3</w:t>
      </w:r>
      <w:bookmarkStart w:id="2" w:name="_GoBack"/>
      <w:bookmarkEnd w:id="2"/>
      <w:r w:rsidRPr="00A6073F">
        <w:rPr>
          <w:rStyle w:val="11"/>
          <w:rFonts w:ascii="Times New Roman" w:hAnsi="Times New Roman" w:cs="Times New Roman"/>
          <w:b/>
          <w:bCs/>
          <w:i/>
          <w:iCs/>
          <w:color w:val="auto"/>
        </w:rPr>
        <w:t xml:space="preserve"> кабинет</w:t>
      </w:r>
      <w:r w:rsidR="00A6073F">
        <w:rPr>
          <w:rStyle w:val="11"/>
          <w:rFonts w:ascii="Times New Roman" w:hAnsi="Times New Roman" w:cs="Times New Roman"/>
          <w:b/>
          <w:bCs/>
          <w:i/>
          <w:iCs/>
          <w:color w:val="auto"/>
        </w:rPr>
        <w:t>а</w:t>
      </w:r>
      <w:r w:rsidRPr="00A6073F">
        <w:rPr>
          <w:rStyle w:val="11"/>
          <w:rFonts w:ascii="Times New Roman" w:hAnsi="Times New Roman" w:cs="Times New Roman"/>
          <w:b/>
          <w:bCs/>
          <w:i/>
          <w:iCs/>
          <w:color w:val="auto"/>
        </w:rPr>
        <w:t>:</w:t>
      </w:r>
      <w:bookmarkEnd w:id="1"/>
    </w:p>
    <w:p w:rsidR="00A6073F" w:rsidRDefault="004223FE" w:rsidP="00A6073F">
      <w:pPr>
        <w:pStyle w:val="20"/>
        <w:numPr>
          <w:ilvl w:val="0"/>
          <w:numId w:val="2"/>
        </w:numPr>
        <w:shd w:val="clear" w:color="auto" w:fill="auto"/>
        <w:spacing w:before="0" w:after="291" w:line="342" w:lineRule="exact"/>
        <w:ind w:right="4940"/>
        <w:jc w:val="left"/>
        <w:rPr>
          <w:rStyle w:val="21"/>
          <w:rFonts w:ascii="Times New Roman" w:hAnsi="Times New Roman" w:cs="Times New Roman"/>
          <w:color w:val="auto"/>
        </w:rPr>
      </w:pPr>
      <w:r w:rsidRPr="00A6073F">
        <w:rPr>
          <w:rStyle w:val="21"/>
          <w:rFonts w:ascii="Times New Roman" w:hAnsi="Times New Roman" w:cs="Times New Roman"/>
          <w:color w:val="auto"/>
        </w:rPr>
        <w:t xml:space="preserve">русский язык и литература </w:t>
      </w:r>
      <w:r w:rsidR="00A6073F">
        <w:rPr>
          <w:rStyle w:val="21"/>
          <w:rFonts w:ascii="Times New Roman" w:hAnsi="Times New Roman" w:cs="Times New Roman"/>
          <w:color w:val="auto"/>
        </w:rPr>
        <w:t>–</w:t>
      </w:r>
      <w:r w:rsidRPr="00A6073F">
        <w:rPr>
          <w:rStyle w:val="21"/>
          <w:rFonts w:ascii="Times New Roman" w:hAnsi="Times New Roman" w:cs="Times New Roman"/>
          <w:color w:val="auto"/>
        </w:rPr>
        <w:t xml:space="preserve"> </w:t>
      </w:r>
      <w:r w:rsidR="00A6073F">
        <w:rPr>
          <w:rStyle w:val="21"/>
          <w:rFonts w:ascii="Times New Roman" w:hAnsi="Times New Roman" w:cs="Times New Roman"/>
          <w:color w:val="auto"/>
        </w:rPr>
        <w:t>1</w:t>
      </w:r>
    </w:p>
    <w:p w:rsidR="004C6158" w:rsidRPr="00A6073F" w:rsidRDefault="004223FE" w:rsidP="00A6073F">
      <w:pPr>
        <w:pStyle w:val="20"/>
        <w:numPr>
          <w:ilvl w:val="0"/>
          <w:numId w:val="2"/>
        </w:numPr>
        <w:shd w:val="clear" w:color="auto" w:fill="auto"/>
        <w:spacing w:before="0" w:after="291" w:line="342" w:lineRule="exact"/>
        <w:ind w:right="4940"/>
        <w:jc w:val="left"/>
        <w:rPr>
          <w:rFonts w:ascii="Times New Roman" w:hAnsi="Times New Roman" w:cs="Times New Roman"/>
          <w:color w:val="auto"/>
        </w:rPr>
      </w:pPr>
      <w:r w:rsidRPr="00A6073F">
        <w:rPr>
          <w:rStyle w:val="21"/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A6073F">
        <w:rPr>
          <w:rStyle w:val="21"/>
          <w:rFonts w:ascii="Times New Roman" w:hAnsi="Times New Roman" w:cs="Times New Roman"/>
          <w:color w:val="auto"/>
        </w:rPr>
        <w:t>английский язык</w:t>
      </w:r>
      <w:r w:rsidRPr="00A6073F">
        <w:rPr>
          <w:rStyle w:val="21"/>
          <w:rFonts w:ascii="Times New Roman" w:hAnsi="Times New Roman" w:cs="Times New Roman"/>
          <w:color w:val="auto"/>
        </w:rPr>
        <w:t xml:space="preserve"> - </w:t>
      </w:r>
      <w:r w:rsidR="00A6073F">
        <w:rPr>
          <w:rStyle w:val="21"/>
          <w:rFonts w:ascii="Times New Roman" w:hAnsi="Times New Roman" w:cs="Times New Roman"/>
          <w:color w:val="auto"/>
        </w:rPr>
        <w:t>1</w:t>
      </w:r>
      <w:r w:rsidRPr="00A6073F">
        <w:rPr>
          <w:rStyle w:val="21"/>
          <w:rFonts w:ascii="Times New Roman" w:hAnsi="Times New Roman" w:cs="Times New Roman"/>
          <w:color w:val="auto"/>
        </w:rPr>
        <w:t>.</w:t>
      </w:r>
    </w:p>
    <w:p w:rsidR="004C6158" w:rsidRPr="00A6073F" w:rsidRDefault="004223FE" w:rsidP="00A6073F">
      <w:pPr>
        <w:pStyle w:val="20"/>
        <w:shd w:val="clear" w:color="auto" w:fill="auto"/>
        <w:spacing w:before="0" w:after="0" w:line="353" w:lineRule="exact"/>
        <w:rPr>
          <w:rStyle w:val="21"/>
          <w:rFonts w:ascii="Times New Roman" w:hAnsi="Times New Roman" w:cs="Times New Roman"/>
          <w:color w:val="auto"/>
        </w:rPr>
      </w:pPr>
      <w:r w:rsidRPr="00A6073F">
        <w:rPr>
          <w:rStyle w:val="21"/>
          <w:rFonts w:ascii="Times New Roman" w:hAnsi="Times New Roman" w:cs="Times New Roman"/>
          <w:color w:val="auto"/>
        </w:rPr>
        <w:t>Лабораторным оборудованием, полученным в рамках программы модернизации систем образования, оснащён кабинет физики.</w:t>
      </w:r>
    </w:p>
    <w:p w:rsidR="00A6073F" w:rsidRPr="00A6073F" w:rsidRDefault="00A6073F" w:rsidP="00A6073F">
      <w:pPr>
        <w:pStyle w:val="20"/>
        <w:shd w:val="clear" w:color="auto" w:fill="auto"/>
        <w:spacing w:before="0" w:after="0" w:line="353" w:lineRule="exact"/>
        <w:rPr>
          <w:rFonts w:ascii="Times New Roman" w:hAnsi="Times New Roman" w:cs="Times New Roman"/>
          <w:color w:val="auto"/>
        </w:rPr>
      </w:pPr>
    </w:p>
    <w:p w:rsidR="00A6073F" w:rsidRPr="00A6073F" w:rsidRDefault="004223FE" w:rsidP="00A6073F">
      <w:pPr>
        <w:pStyle w:val="70"/>
        <w:shd w:val="clear" w:color="auto" w:fill="auto"/>
        <w:spacing w:line="280" w:lineRule="exact"/>
        <w:rPr>
          <w:rFonts w:ascii="Times New Roman" w:hAnsi="Times New Roman" w:cs="Times New Roman"/>
          <w:color w:val="auto"/>
        </w:rPr>
      </w:pPr>
      <w:r w:rsidRPr="00A6073F">
        <w:rPr>
          <w:rStyle w:val="a6"/>
          <w:rFonts w:ascii="Times New Roman" w:hAnsi="Times New Roman" w:cs="Times New Roman"/>
          <w:b/>
          <w:bCs/>
          <w:i/>
          <w:iCs/>
          <w:color w:val="auto"/>
        </w:rPr>
        <w:t xml:space="preserve">Всё оборудование применятся как для </w:t>
      </w:r>
      <w:proofErr w:type="gramStart"/>
      <w:r w:rsidRPr="00A6073F">
        <w:rPr>
          <w:rStyle w:val="a6"/>
          <w:rFonts w:ascii="Times New Roman" w:hAnsi="Times New Roman" w:cs="Times New Roman"/>
          <w:b/>
          <w:bCs/>
          <w:i/>
          <w:iCs/>
          <w:color w:val="auto"/>
        </w:rPr>
        <w:t>обучающихся</w:t>
      </w:r>
      <w:proofErr w:type="gramEnd"/>
      <w:r w:rsidRPr="00A6073F">
        <w:rPr>
          <w:rStyle w:val="a6"/>
          <w:rFonts w:ascii="Times New Roman" w:hAnsi="Times New Roman" w:cs="Times New Roman"/>
          <w:b/>
          <w:bCs/>
          <w:i/>
          <w:iCs/>
          <w:color w:val="auto"/>
        </w:rPr>
        <w:t xml:space="preserve">, так </w:t>
      </w:r>
      <w:r w:rsidR="00A6073F" w:rsidRPr="00A6073F">
        <w:rPr>
          <w:rStyle w:val="71"/>
          <w:rFonts w:ascii="Times New Roman" w:hAnsi="Times New Roman" w:cs="Times New Roman"/>
          <w:b/>
          <w:bCs/>
          <w:i/>
          <w:iCs/>
          <w:color w:val="auto"/>
        </w:rPr>
        <w:t>и для</w:t>
      </w:r>
    </w:p>
    <w:p w:rsidR="004C6158" w:rsidRPr="00A6073F" w:rsidRDefault="004223FE" w:rsidP="00A6073F">
      <w:pPr>
        <w:pStyle w:val="a5"/>
        <w:shd w:val="clear" w:color="auto" w:fill="auto"/>
        <w:rPr>
          <w:rFonts w:ascii="Times New Roman" w:hAnsi="Times New Roman" w:cs="Times New Roman"/>
          <w:color w:val="auto"/>
        </w:rPr>
      </w:pPr>
      <w:r w:rsidRPr="00A6073F">
        <w:rPr>
          <w:rStyle w:val="a6"/>
          <w:rFonts w:ascii="Times New Roman" w:hAnsi="Times New Roman" w:cs="Times New Roman"/>
          <w:b/>
          <w:bCs/>
          <w:i/>
          <w:iCs/>
          <w:color w:val="auto"/>
        </w:rPr>
        <w:t>инвалидов и лиц с ограниченными возможностями здоровья.</w:t>
      </w:r>
    </w:p>
    <w:p w:rsidR="004C6158" w:rsidRPr="00A6073F" w:rsidRDefault="004C6158">
      <w:pPr>
        <w:rPr>
          <w:rFonts w:ascii="Times New Roman" w:hAnsi="Times New Roman" w:cs="Times New Roman"/>
          <w:color w:val="auto"/>
          <w:sz w:val="2"/>
          <w:szCs w:val="2"/>
        </w:rPr>
      </w:pPr>
    </w:p>
    <w:sectPr w:rsidR="004C6158" w:rsidRPr="00A6073F" w:rsidSect="00A6073F">
      <w:pgSz w:w="11900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FE" w:rsidRDefault="004223FE">
      <w:r>
        <w:separator/>
      </w:r>
    </w:p>
  </w:endnote>
  <w:endnote w:type="continuationSeparator" w:id="0">
    <w:p w:rsidR="004223FE" w:rsidRDefault="0042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FE" w:rsidRDefault="004223FE"/>
  </w:footnote>
  <w:footnote w:type="continuationSeparator" w:id="0">
    <w:p w:rsidR="004223FE" w:rsidRDefault="004223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319E"/>
    <w:multiLevelType w:val="hybridMultilevel"/>
    <w:tmpl w:val="4F7A863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5EAC3FEB"/>
    <w:multiLevelType w:val="hybridMultilevel"/>
    <w:tmpl w:val="D640F91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58"/>
    <w:rsid w:val="003A0E51"/>
    <w:rsid w:val="004223FE"/>
    <w:rsid w:val="004C6158"/>
    <w:rsid w:val="00A6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3">
    <w:name w:val="Основной текст (3)"/>
    <w:basedOn w:val="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Book Antiqua" w:eastAsia="Book Antiqua" w:hAnsi="Book Antiqua" w:cs="Book Antiqu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Не курсив"/>
    <w:basedOn w:val="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Book Antiqua" w:eastAsia="Book Antiqua" w:hAnsi="Book Antiqua" w:cs="Book Antiqu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Book Antiqua" w:eastAsia="Book Antiqua" w:hAnsi="Book Antiqua" w:cs="Book Antiqu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</w:pPr>
    <w:rPr>
      <w:rFonts w:ascii="Book Antiqua" w:eastAsia="Book Antiqua" w:hAnsi="Book Antiqua" w:cs="Book Antiqua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  <w:jc w:val="center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300" w:line="335" w:lineRule="exact"/>
      <w:jc w:val="center"/>
    </w:pPr>
    <w:rPr>
      <w:rFonts w:ascii="Book Antiqua" w:eastAsia="Book Antiqua" w:hAnsi="Book Antiqua" w:cs="Book Antiqua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46" w:lineRule="exact"/>
      <w:jc w:val="both"/>
    </w:pPr>
    <w:rPr>
      <w:rFonts w:ascii="Book Antiqua" w:eastAsia="Book Antiqua" w:hAnsi="Book Antiqua" w:cs="Book Antiqua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60" w:line="0" w:lineRule="atLeast"/>
      <w:jc w:val="both"/>
      <w:outlineLvl w:val="0"/>
    </w:pPr>
    <w:rPr>
      <w:rFonts w:ascii="Book Antiqua" w:eastAsia="Book Antiqua" w:hAnsi="Book Antiqua" w:cs="Book Antiqua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00" w:line="335" w:lineRule="exact"/>
    </w:pPr>
    <w:rPr>
      <w:rFonts w:ascii="Book Antiqua" w:eastAsia="Book Antiqua" w:hAnsi="Book Antiqua" w:cs="Book Antiqua"/>
      <w:i/>
      <w:i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38" w:lineRule="exact"/>
      <w:jc w:val="both"/>
    </w:pPr>
    <w:rPr>
      <w:rFonts w:ascii="Book Antiqua" w:eastAsia="Book Antiqua" w:hAnsi="Book Antiqua" w:cs="Book Antiqua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3">
    <w:name w:val="Основной текст (3)"/>
    <w:basedOn w:val="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Book Antiqua" w:eastAsia="Book Antiqua" w:hAnsi="Book Antiqua" w:cs="Book Antiqu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Не курсив"/>
    <w:basedOn w:val="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Book Antiqua" w:eastAsia="Book Antiqua" w:hAnsi="Book Antiqua" w:cs="Book Antiqu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Book Antiqua" w:eastAsia="Book Antiqua" w:hAnsi="Book Antiqua" w:cs="Book Antiqu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</w:pPr>
    <w:rPr>
      <w:rFonts w:ascii="Book Antiqua" w:eastAsia="Book Antiqua" w:hAnsi="Book Antiqua" w:cs="Book Antiqua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  <w:jc w:val="center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300" w:line="335" w:lineRule="exact"/>
      <w:jc w:val="center"/>
    </w:pPr>
    <w:rPr>
      <w:rFonts w:ascii="Book Antiqua" w:eastAsia="Book Antiqua" w:hAnsi="Book Antiqua" w:cs="Book Antiqua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46" w:lineRule="exact"/>
      <w:jc w:val="both"/>
    </w:pPr>
    <w:rPr>
      <w:rFonts w:ascii="Book Antiqua" w:eastAsia="Book Antiqua" w:hAnsi="Book Antiqua" w:cs="Book Antiqua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60" w:line="0" w:lineRule="atLeast"/>
      <w:jc w:val="both"/>
      <w:outlineLvl w:val="0"/>
    </w:pPr>
    <w:rPr>
      <w:rFonts w:ascii="Book Antiqua" w:eastAsia="Book Antiqua" w:hAnsi="Book Antiqua" w:cs="Book Antiqua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00" w:line="335" w:lineRule="exact"/>
    </w:pPr>
    <w:rPr>
      <w:rFonts w:ascii="Book Antiqua" w:eastAsia="Book Antiqua" w:hAnsi="Book Antiqua" w:cs="Book Antiqua"/>
      <w:i/>
      <w:i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38" w:lineRule="exact"/>
      <w:jc w:val="both"/>
    </w:pPr>
    <w:rPr>
      <w:rFonts w:ascii="Book Antiqua" w:eastAsia="Book Antiqua" w:hAnsi="Book Antiqua" w:cs="Book Antiqua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2020-09-08T08:17:00Z</dcterms:created>
  <dcterms:modified xsi:type="dcterms:W3CDTF">2020-09-08T08:27:00Z</dcterms:modified>
</cp:coreProperties>
</file>